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5E" w:rsidRDefault="00DE7B5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Президенту </w:t>
      </w:r>
    </w:p>
    <w:p w:rsidR="00DE7B5E" w:rsidRDefault="00DE7B5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«Тойота Мотор»</w:t>
      </w:r>
    </w:p>
    <w:p w:rsidR="00DE7B5E" w:rsidRDefault="00DE7B5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Сюдзи</w:t>
      </w:r>
      <w:proofErr w:type="spellEnd"/>
    </w:p>
    <w:p w:rsidR="00DE7B5E" w:rsidRDefault="00DE7B5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141031, Московская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ытищи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ТПЗ Алтуфьево, 84 км. МКАД, владение 5, строение 1</w:t>
      </w:r>
    </w:p>
    <w:p w:rsidR="00DE7B5E" w:rsidRDefault="00DE7B5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2F65C0" w:rsidRPr="008049FE" w:rsidRDefault="00DE7B5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Копия: </w:t>
      </w:r>
      <w:r w:rsidR="008049FE" w:rsidRPr="008049F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049FE" w:rsidRPr="008049FE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49FE">
        <w:rPr>
          <w:rFonts w:ascii="Times New Roman" w:hAnsi="Times New Roman" w:cs="Times New Roman"/>
          <w:sz w:val="24"/>
          <w:szCs w:val="24"/>
        </w:rPr>
        <w:t xml:space="preserve">ООО 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«СП БИЗНЕС КАР</w:t>
      </w:r>
      <w:r w:rsidRPr="008049FE">
        <w:rPr>
          <w:rFonts w:ascii="Times New Roman" w:hAnsi="Times New Roman" w:cs="Times New Roman"/>
          <w:sz w:val="24"/>
          <w:szCs w:val="24"/>
        </w:rPr>
        <w:t>»</w:t>
      </w:r>
    </w:p>
    <w:p w:rsidR="008049FE" w:rsidRPr="00D9472A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highlight w:val="black"/>
        </w:rPr>
      </w:pPr>
      <w:r w:rsidRPr="00D9472A">
        <w:rPr>
          <w:rFonts w:ascii="Times New Roman" w:hAnsi="Times New Roman" w:cs="Times New Roman"/>
          <w:sz w:val="24"/>
          <w:szCs w:val="24"/>
          <w:highlight w:val="black"/>
        </w:rPr>
        <w:t>А.А. Терещенко</w:t>
      </w:r>
    </w:p>
    <w:p w:rsidR="008049FE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9472A">
        <w:rPr>
          <w:rFonts w:ascii="Times New Roman" w:hAnsi="Times New Roman" w:cs="Times New Roman"/>
          <w:sz w:val="24"/>
          <w:szCs w:val="24"/>
          <w:highlight w:val="black"/>
        </w:rPr>
        <w:t xml:space="preserve">Адрес: </w:t>
      </w:r>
      <w:r w:rsidR="00DE7B5E" w:rsidRPr="00D9472A">
        <w:rPr>
          <w:rFonts w:ascii="Times New Roman" w:hAnsi="Times New Roman" w:cs="Times New Roman"/>
          <w:sz w:val="24"/>
          <w:szCs w:val="24"/>
          <w:highlight w:val="black"/>
        </w:rPr>
        <w:t xml:space="preserve">117452, </w:t>
      </w:r>
      <w:proofErr w:type="spellStart"/>
      <w:r w:rsidRPr="00D9472A">
        <w:rPr>
          <w:rFonts w:ascii="Times New Roman" w:hAnsi="Times New Roman" w:cs="Times New Roman"/>
          <w:sz w:val="24"/>
          <w:szCs w:val="24"/>
          <w:highlight w:val="black"/>
        </w:rPr>
        <w:t>г</w:t>
      </w:r>
      <w:proofErr w:type="gramStart"/>
      <w:r w:rsidRPr="00D9472A">
        <w:rPr>
          <w:rFonts w:ascii="Times New Roman" w:hAnsi="Times New Roman" w:cs="Times New Roman"/>
          <w:sz w:val="24"/>
          <w:szCs w:val="24"/>
          <w:highlight w:val="black"/>
        </w:rPr>
        <w:t>.М</w:t>
      </w:r>
      <w:proofErr w:type="gramEnd"/>
      <w:r w:rsidRPr="00D9472A">
        <w:rPr>
          <w:rFonts w:ascii="Times New Roman" w:hAnsi="Times New Roman" w:cs="Times New Roman"/>
          <w:sz w:val="24"/>
          <w:szCs w:val="24"/>
          <w:highlight w:val="black"/>
        </w:rPr>
        <w:t>осква</w:t>
      </w:r>
      <w:proofErr w:type="spellEnd"/>
      <w:r w:rsidRPr="00D9472A">
        <w:rPr>
          <w:rFonts w:ascii="Times New Roman" w:hAnsi="Times New Roman" w:cs="Times New Roman"/>
          <w:sz w:val="24"/>
          <w:szCs w:val="24"/>
          <w:highlight w:val="black"/>
        </w:rPr>
        <w:t>, Балаклавский пр-т, д.26</w:t>
      </w:r>
    </w:p>
    <w:p w:rsidR="008049FE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049FE" w:rsidRPr="00D9472A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Болдина Игоря Юрьевича</w:t>
      </w:r>
    </w:p>
    <w:p w:rsidR="008049FE" w:rsidRPr="00D9472A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highlight w:val="black"/>
        </w:rPr>
      </w:pPr>
      <w:r w:rsidRPr="00D9472A">
        <w:rPr>
          <w:rFonts w:ascii="Times New Roman" w:hAnsi="Times New Roman" w:cs="Times New Roman"/>
          <w:sz w:val="24"/>
          <w:szCs w:val="24"/>
          <w:highlight w:val="black"/>
        </w:rPr>
        <w:t>Адрес:</w:t>
      </w:r>
      <w:r w:rsidR="00DE7B5E" w:rsidRPr="00D9472A">
        <w:rPr>
          <w:rFonts w:ascii="Times New Roman" w:hAnsi="Times New Roman" w:cs="Times New Roman"/>
          <w:sz w:val="24"/>
          <w:szCs w:val="24"/>
          <w:highlight w:val="black"/>
        </w:rPr>
        <w:t xml:space="preserve"> 117452,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proofErr w:type="spellStart"/>
      <w:r w:rsidRPr="00D9472A">
        <w:rPr>
          <w:rFonts w:ascii="Times New Roman" w:hAnsi="Times New Roman" w:cs="Times New Roman"/>
          <w:sz w:val="24"/>
          <w:szCs w:val="24"/>
          <w:highlight w:val="black"/>
        </w:rPr>
        <w:t>г</w:t>
      </w:r>
      <w:proofErr w:type="gramStart"/>
      <w:r w:rsidRPr="00D9472A">
        <w:rPr>
          <w:rFonts w:ascii="Times New Roman" w:hAnsi="Times New Roman" w:cs="Times New Roman"/>
          <w:sz w:val="24"/>
          <w:szCs w:val="24"/>
          <w:highlight w:val="black"/>
        </w:rPr>
        <w:t>.М</w:t>
      </w:r>
      <w:proofErr w:type="gramEnd"/>
      <w:r w:rsidRPr="00D9472A">
        <w:rPr>
          <w:rFonts w:ascii="Times New Roman" w:hAnsi="Times New Roman" w:cs="Times New Roman"/>
          <w:sz w:val="24"/>
          <w:szCs w:val="24"/>
          <w:highlight w:val="black"/>
        </w:rPr>
        <w:t>осква</w:t>
      </w:r>
      <w:proofErr w:type="spellEnd"/>
      <w:r w:rsidRPr="00D9472A">
        <w:rPr>
          <w:rFonts w:ascii="Times New Roman" w:hAnsi="Times New Roman" w:cs="Times New Roman"/>
          <w:sz w:val="24"/>
          <w:szCs w:val="24"/>
          <w:highlight w:val="black"/>
        </w:rPr>
        <w:t>, Балаклавский пр-т, д.20, кор.1, кв.93</w:t>
      </w:r>
    </w:p>
    <w:p w:rsidR="008049FE" w:rsidRPr="00D9472A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highlight w:val="black"/>
        </w:rPr>
      </w:pPr>
      <w:r w:rsidRPr="00D9472A">
        <w:rPr>
          <w:rFonts w:ascii="Times New Roman" w:hAnsi="Times New Roman" w:cs="Times New Roman"/>
          <w:sz w:val="24"/>
          <w:szCs w:val="24"/>
          <w:highlight w:val="black"/>
        </w:rPr>
        <w:t>Тел.(903)559-11-80</w:t>
      </w:r>
    </w:p>
    <w:p w:rsidR="008049FE" w:rsidRPr="00DE7B5E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Email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 xml:space="preserve">: </w:t>
      </w:r>
      <w:proofErr w:type="spellStart"/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Ktyby</w:t>
      </w:r>
      <w:proofErr w:type="spellEnd"/>
      <w:r w:rsidRPr="00D9472A">
        <w:rPr>
          <w:rFonts w:ascii="Times New Roman" w:hAnsi="Times New Roman" w:cs="Times New Roman"/>
          <w:sz w:val="24"/>
          <w:szCs w:val="24"/>
          <w:highlight w:val="black"/>
        </w:rPr>
        <w:t>81@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mail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.</w:t>
      </w:r>
      <w:proofErr w:type="spellStart"/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ru</w:t>
      </w:r>
      <w:proofErr w:type="spellEnd"/>
    </w:p>
    <w:p w:rsidR="008049FE" w:rsidRDefault="008049FE" w:rsidP="008049F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8049FE" w:rsidRPr="008049FE" w:rsidRDefault="008049FE" w:rsidP="008049F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9D31AD" w:rsidRPr="008049FE" w:rsidRDefault="009D31AD" w:rsidP="0080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AD" w:rsidRPr="008049FE" w:rsidRDefault="009D31AD" w:rsidP="0080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AD" w:rsidRDefault="00DE7B5E" w:rsidP="00DE7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 о незамедлительном безвозмездном устранении выявленного недостатка товара - Автомобиля</w:t>
      </w:r>
    </w:p>
    <w:p w:rsidR="009D31AD" w:rsidRDefault="009D31AD" w:rsidP="009D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AD" w:rsidRDefault="009D31AD" w:rsidP="009D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5E" w:rsidRDefault="00DE7B5E" w:rsidP="009D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случаем, прежде всего, свидетельствую Вам свое глубокое разочарование отношением </w:t>
      </w:r>
      <w:r w:rsidR="00D376F3">
        <w:rPr>
          <w:rFonts w:ascii="Times New Roman" w:hAnsi="Times New Roman" w:cs="Times New Roman"/>
          <w:sz w:val="24"/>
          <w:szCs w:val="24"/>
        </w:rPr>
        <w:t xml:space="preserve">ООО «Тойота Мотор» к </w:t>
      </w:r>
      <w:r w:rsidR="005E0186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D376F3">
        <w:rPr>
          <w:rFonts w:ascii="Times New Roman" w:hAnsi="Times New Roman" w:cs="Times New Roman"/>
          <w:sz w:val="24"/>
          <w:szCs w:val="24"/>
        </w:rPr>
        <w:t>свои</w:t>
      </w:r>
      <w:r w:rsidR="005E0186">
        <w:rPr>
          <w:rFonts w:ascii="Times New Roman" w:hAnsi="Times New Roman" w:cs="Times New Roman"/>
          <w:sz w:val="24"/>
          <w:szCs w:val="24"/>
        </w:rPr>
        <w:t>х</w:t>
      </w:r>
      <w:r w:rsidR="00D376F3">
        <w:rPr>
          <w:rFonts w:ascii="Times New Roman" w:hAnsi="Times New Roman" w:cs="Times New Roman"/>
          <w:sz w:val="24"/>
          <w:szCs w:val="24"/>
        </w:rPr>
        <w:t xml:space="preserve"> обязательств по гарантийному обслуживанию автомобиля «</w:t>
      </w:r>
      <w:r w:rsidR="00D376F3"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="00D376F3" w:rsidRPr="00C85960">
        <w:rPr>
          <w:rFonts w:ascii="Times New Roman" w:hAnsi="Times New Roman" w:cs="Times New Roman"/>
          <w:sz w:val="24"/>
          <w:szCs w:val="24"/>
        </w:rPr>
        <w:t xml:space="preserve"> </w:t>
      </w:r>
      <w:r w:rsidR="00D376F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376F3" w:rsidRPr="00C85960">
        <w:rPr>
          <w:rFonts w:ascii="Times New Roman" w:hAnsi="Times New Roman" w:cs="Times New Roman"/>
          <w:sz w:val="24"/>
          <w:szCs w:val="24"/>
        </w:rPr>
        <w:t>250</w:t>
      </w:r>
      <w:r w:rsidR="00D376F3">
        <w:rPr>
          <w:rFonts w:ascii="Times New Roman" w:hAnsi="Times New Roman" w:cs="Times New Roman"/>
          <w:sz w:val="24"/>
          <w:szCs w:val="24"/>
        </w:rPr>
        <w:t xml:space="preserve">» </w:t>
      </w:r>
      <w:r w:rsidR="00D376F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D376F3">
        <w:rPr>
          <w:rFonts w:ascii="Times New Roman" w:hAnsi="Times New Roman" w:cs="Times New Roman"/>
          <w:sz w:val="24"/>
          <w:szCs w:val="24"/>
        </w:rPr>
        <w:t>:</w:t>
      </w:r>
      <w:r w:rsidR="00D376F3">
        <w:rPr>
          <w:rFonts w:ascii="Times New Roman" w:hAnsi="Times New Roman" w:cs="Times New Roman"/>
          <w:sz w:val="24"/>
          <w:szCs w:val="24"/>
          <w:lang w:val="en-US"/>
        </w:rPr>
        <w:t>JT</w:t>
      </w:r>
      <w:r w:rsidR="00D376F3"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HBJ</w:t>
      </w:r>
      <w:r w:rsidR="00D376F3" w:rsidRPr="00D9472A">
        <w:rPr>
          <w:rFonts w:ascii="Times New Roman" w:hAnsi="Times New Roman" w:cs="Times New Roman"/>
          <w:sz w:val="24"/>
          <w:szCs w:val="24"/>
          <w:highlight w:val="black"/>
        </w:rPr>
        <w:t>1</w:t>
      </w:r>
      <w:r w:rsidR="00D376F3"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GG</w:t>
      </w:r>
      <w:r w:rsidR="00D376F3" w:rsidRPr="00D9472A">
        <w:rPr>
          <w:rFonts w:ascii="Times New Roman" w:hAnsi="Times New Roman" w:cs="Times New Roman"/>
          <w:sz w:val="24"/>
          <w:szCs w:val="24"/>
          <w:highlight w:val="black"/>
        </w:rPr>
        <w:t>6020765</w:t>
      </w:r>
      <w:r w:rsidR="00D376F3">
        <w:rPr>
          <w:rFonts w:ascii="Times New Roman" w:hAnsi="Times New Roman" w:cs="Times New Roman"/>
          <w:sz w:val="24"/>
          <w:szCs w:val="24"/>
        </w:rPr>
        <w:t>17.</w:t>
      </w:r>
    </w:p>
    <w:p w:rsidR="00AE674C" w:rsidRDefault="00D376F3" w:rsidP="009D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прошу Вас, при направлении корреспонденции в мой адрес, использовать адрес, указываемый мной в направляемом в Ваш адрес обращении</w:t>
      </w:r>
      <w:r w:rsidR="005E0186">
        <w:rPr>
          <w:rFonts w:ascii="Times New Roman" w:hAnsi="Times New Roman" w:cs="Times New Roman"/>
          <w:sz w:val="24"/>
          <w:szCs w:val="24"/>
        </w:rPr>
        <w:t>. Имеющийся в Вашем распоряжении адрес моей регистрации, который был использован Вами при направлении ответа на заявление об устранении недостатков, выявленных в ходе гарантийного срока, не является адресом моего фактического нахождения.</w:t>
      </w:r>
    </w:p>
    <w:p w:rsidR="00C2331E" w:rsidRPr="00C2331E" w:rsidRDefault="00AE674C" w:rsidP="00C2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1E">
        <w:rPr>
          <w:rFonts w:ascii="Times New Roman" w:hAnsi="Times New Roman" w:cs="Times New Roman"/>
          <w:sz w:val="24"/>
          <w:szCs w:val="24"/>
        </w:rPr>
        <w:t>Осмотром водительского кресла вышеназванного автомобиля, проведенным мной, выявлено, что облицовка мягкого элемента водительского кресла изготовлена из полимерного материала – искусственной кожи. На центральной части поверхности водительского кресла (нижняя часть кресла) вдоль шва стачивания двух деталей</w:t>
      </w:r>
      <w:r w:rsidR="00C2331E" w:rsidRPr="00C2331E">
        <w:rPr>
          <w:rFonts w:ascii="Times New Roman" w:hAnsi="Times New Roman" w:cs="Times New Roman"/>
          <w:sz w:val="24"/>
          <w:szCs w:val="24"/>
        </w:rPr>
        <w:t xml:space="preserve"> облицовки</w:t>
      </w:r>
      <w:r w:rsidRPr="00C2331E">
        <w:rPr>
          <w:rFonts w:ascii="Times New Roman" w:hAnsi="Times New Roman" w:cs="Times New Roman"/>
          <w:sz w:val="24"/>
          <w:szCs w:val="24"/>
        </w:rPr>
        <w:t>, ближе к фронтальной части автомобиля, в процессе естественного эксплуатационного трения образовал</w:t>
      </w:r>
      <w:r w:rsidR="002D1C02">
        <w:rPr>
          <w:rFonts w:ascii="Times New Roman" w:hAnsi="Times New Roman" w:cs="Times New Roman"/>
          <w:sz w:val="24"/>
          <w:szCs w:val="24"/>
        </w:rPr>
        <w:t>ся</w:t>
      </w:r>
      <w:r w:rsidRPr="00C2331E">
        <w:rPr>
          <w:rFonts w:ascii="Times New Roman" w:hAnsi="Times New Roman" w:cs="Times New Roman"/>
          <w:sz w:val="24"/>
          <w:szCs w:val="24"/>
        </w:rPr>
        <w:t xml:space="preserve"> </w:t>
      </w:r>
      <w:r w:rsidR="00C2331E" w:rsidRPr="00C2331E">
        <w:rPr>
          <w:rFonts w:ascii="Times New Roman" w:hAnsi="Times New Roman" w:cs="Times New Roman"/>
          <w:sz w:val="24"/>
          <w:szCs w:val="24"/>
        </w:rPr>
        <w:t>дефект в виде расслоения верхнего слоя материала облицовки. Данный дефект не исчезает после снятия нагрузок.</w:t>
      </w:r>
    </w:p>
    <w:p w:rsidR="00C2331E" w:rsidRDefault="00C2331E" w:rsidP="00C233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2331E">
        <w:rPr>
          <w:rFonts w:ascii="Times New Roman" w:hAnsi="Times New Roman" w:cs="Times New Roman"/>
          <w:sz w:val="24"/>
          <w:szCs w:val="24"/>
        </w:rPr>
        <w:t xml:space="preserve">Данная необратимая потеря качества облицовки </w:t>
      </w:r>
      <w:r w:rsidR="00EE74F3">
        <w:rPr>
          <w:rFonts w:ascii="Times New Roman" w:hAnsi="Times New Roman" w:cs="Times New Roman"/>
          <w:sz w:val="24"/>
          <w:szCs w:val="24"/>
        </w:rPr>
        <w:t xml:space="preserve">мягкого элемента </w:t>
      </w:r>
      <w:r w:rsidRPr="00C2331E">
        <w:rPr>
          <w:rFonts w:ascii="Times New Roman" w:hAnsi="Times New Roman" w:cs="Times New Roman"/>
          <w:sz w:val="24"/>
          <w:szCs w:val="24"/>
        </w:rPr>
        <w:t xml:space="preserve">водительского кресла с выпадением отдельных фрагментов произошла из-за слабой адгезии материалов в результате нарушения технологии производства полимерного </w:t>
      </w:r>
      <w:r w:rsidRPr="002A465D">
        <w:rPr>
          <w:rFonts w:ascii="Times New Roman" w:hAnsi="Times New Roman" w:cs="Times New Roman"/>
          <w:sz w:val="24"/>
          <w:szCs w:val="24"/>
        </w:rPr>
        <w:t xml:space="preserve">материала – искусственной кожи. На основании данных осмотра и </w:t>
      </w:r>
      <w:proofErr w:type="gramStart"/>
      <w:r w:rsidRPr="002A465D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2A465D">
        <w:rPr>
          <w:rFonts w:ascii="Times New Roman" w:hAnsi="Times New Roman" w:cs="Times New Roman"/>
          <w:sz w:val="24"/>
          <w:szCs w:val="24"/>
        </w:rPr>
        <w:t xml:space="preserve"> ГОСТ  19917-93 «Мебель для сидения и лежания. ОТУ»</w:t>
      </w:r>
      <w:r w:rsidR="002A465D" w:rsidRPr="002A465D">
        <w:rPr>
          <w:rFonts w:ascii="Times New Roman" w:hAnsi="Times New Roman" w:cs="Times New Roman"/>
          <w:sz w:val="24"/>
          <w:szCs w:val="24"/>
        </w:rPr>
        <w:t>,</w:t>
      </w:r>
      <w:r w:rsidRPr="002A465D">
        <w:rPr>
          <w:rFonts w:ascii="Times New Roman" w:hAnsi="Times New Roman" w:cs="Times New Roman"/>
          <w:sz w:val="24"/>
          <w:szCs w:val="24"/>
        </w:rPr>
        <w:t xml:space="preserve"> </w:t>
      </w:r>
      <w:r w:rsidRPr="002A465D">
        <w:rPr>
          <w:rFonts w:ascii="Times New Roman" w:hAnsi="Times New Roman" w:cs="Times New Roman"/>
          <w:spacing w:val="2"/>
          <w:sz w:val="24"/>
          <w:szCs w:val="24"/>
        </w:rPr>
        <w:t xml:space="preserve">ГОСТ </w:t>
      </w:r>
      <w:proofErr w:type="gramStart"/>
      <w:r w:rsidRPr="002A465D">
        <w:rPr>
          <w:rFonts w:ascii="Times New Roman" w:hAnsi="Times New Roman" w:cs="Times New Roman"/>
          <w:spacing w:val="2"/>
          <w:sz w:val="24"/>
          <w:szCs w:val="24"/>
        </w:rPr>
        <w:t>Р</w:t>
      </w:r>
      <w:proofErr w:type="gramEnd"/>
      <w:r w:rsidRPr="002A465D">
        <w:rPr>
          <w:rFonts w:ascii="Times New Roman" w:hAnsi="Times New Roman" w:cs="Times New Roman"/>
          <w:spacing w:val="2"/>
          <w:sz w:val="24"/>
          <w:szCs w:val="24"/>
        </w:rPr>
        <w:t xml:space="preserve"> ИСО 7617-</w:t>
      </w:r>
      <w:r w:rsidR="002A465D">
        <w:rPr>
          <w:rFonts w:ascii="Times New Roman" w:hAnsi="Times New Roman" w:cs="Times New Roman"/>
          <w:spacing w:val="2"/>
          <w:sz w:val="24"/>
          <w:szCs w:val="24"/>
        </w:rPr>
        <w:t>1(</w:t>
      </w:r>
      <w:r w:rsidRPr="002A465D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2A465D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2A465D">
        <w:rPr>
          <w:rFonts w:ascii="Times New Roman" w:hAnsi="Times New Roman" w:cs="Times New Roman"/>
          <w:spacing w:val="2"/>
          <w:sz w:val="24"/>
          <w:szCs w:val="24"/>
        </w:rPr>
        <w:t xml:space="preserve">-2011 </w:t>
      </w:r>
      <w:r w:rsidR="002A465D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2A465D">
        <w:rPr>
          <w:rFonts w:ascii="Times New Roman" w:hAnsi="Times New Roman" w:cs="Times New Roman"/>
          <w:spacing w:val="2"/>
          <w:sz w:val="24"/>
          <w:szCs w:val="24"/>
        </w:rPr>
        <w:t>Ткани мебельные с полимерным покрытием</w:t>
      </w:r>
      <w:r w:rsidR="002A465D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2D1C02">
        <w:rPr>
          <w:rFonts w:ascii="Times New Roman" w:hAnsi="Times New Roman" w:cs="Times New Roman"/>
          <w:spacing w:val="2"/>
          <w:sz w:val="24"/>
          <w:szCs w:val="24"/>
        </w:rPr>
        <w:t xml:space="preserve"> считаю, что облицовочный материал (искусственная кожа)</w:t>
      </w:r>
      <w:r w:rsidR="002D1C02" w:rsidRPr="002D1C02">
        <w:rPr>
          <w:rFonts w:ascii="Times New Roman" w:hAnsi="Times New Roman" w:cs="Times New Roman"/>
          <w:sz w:val="24"/>
          <w:szCs w:val="24"/>
        </w:rPr>
        <w:t xml:space="preserve"> </w:t>
      </w:r>
      <w:r w:rsidR="002D1C02" w:rsidRPr="00C2331E">
        <w:rPr>
          <w:rFonts w:ascii="Times New Roman" w:hAnsi="Times New Roman" w:cs="Times New Roman"/>
          <w:sz w:val="24"/>
          <w:szCs w:val="24"/>
        </w:rPr>
        <w:t>водительского кресла</w:t>
      </w:r>
      <w:r w:rsidR="002D1C02">
        <w:rPr>
          <w:rFonts w:ascii="Times New Roman" w:hAnsi="Times New Roman" w:cs="Times New Roman"/>
          <w:sz w:val="24"/>
          <w:szCs w:val="24"/>
        </w:rPr>
        <w:t xml:space="preserve"> (нижняя часть кресла) </w:t>
      </w:r>
      <w:r w:rsidR="002D1C02">
        <w:rPr>
          <w:rFonts w:ascii="Times New Roman" w:hAnsi="Times New Roman" w:cs="Times New Roman"/>
          <w:spacing w:val="2"/>
          <w:sz w:val="24"/>
          <w:szCs w:val="24"/>
        </w:rPr>
        <w:t xml:space="preserve">легкового автомобиля </w:t>
      </w:r>
      <w:r w:rsidR="002D1C02">
        <w:rPr>
          <w:rFonts w:ascii="Times New Roman" w:hAnsi="Times New Roman" w:cs="Times New Roman"/>
          <w:sz w:val="24"/>
          <w:szCs w:val="24"/>
        </w:rPr>
        <w:t>«</w:t>
      </w:r>
      <w:r w:rsidR="002D1C02"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="002D1C02" w:rsidRPr="00C85960">
        <w:rPr>
          <w:rFonts w:ascii="Times New Roman" w:hAnsi="Times New Roman" w:cs="Times New Roman"/>
          <w:sz w:val="24"/>
          <w:szCs w:val="24"/>
        </w:rPr>
        <w:t xml:space="preserve"> </w:t>
      </w:r>
      <w:r w:rsidR="002D1C0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2D1C02" w:rsidRPr="00C85960">
        <w:rPr>
          <w:rFonts w:ascii="Times New Roman" w:hAnsi="Times New Roman" w:cs="Times New Roman"/>
          <w:sz w:val="24"/>
          <w:szCs w:val="24"/>
        </w:rPr>
        <w:t>250</w:t>
      </w:r>
      <w:r w:rsidR="002D1C02">
        <w:rPr>
          <w:rFonts w:ascii="Times New Roman" w:hAnsi="Times New Roman" w:cs="Times New Roman"/>
          <w:sz w:val="24"/>
          <w:szCs w:val="24"/>
        </w:rPr>
        <w:t xml:space="preserve">» </w:t>
      </w:r>
      <w:r w:rsidR="002D1C0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2D1C02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2D1C02">
        <w:rPr>
          <w:rFonts w:ascii="Times New Roman" w:hAnsi="Times New Roman" w:cs="Times New Roman"/>
          <w:sz w:val="24"/>
          <w:szCs w:val="24"/>
          <w:lang w:val="en-US"/>
        </w:rPr>
        <w:t>JT</w:t>
      </w:r>
      <w:r w:rsidR="002D1C02"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HBJ</w:t>
      </w:r>
      <w:r w:rsidR="002D1C02" w:rsidRPr="00D9472A">
        <w:rPr>
          <w:rFonts w:ascii="Times New Roman" w:hAnsi="Times New Roman" w:cs="Times New Roman"/>
          <w:sz w:val="24"/>
          <w:szCs w:val="24"/>
          <w:highlight w:val="black"/>
        </w:rPr>
        <w:t>1</w:t>
      </w:r>
      <w:r w:rsidR="002D1C02"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GG</w:t>
      </w:r>
      <w:r w:rsidR="002D1C02" w:rsidRPr="00D9472A">
        <w:rPr>
          <w:rFonts w:ascii="Times New Roman" w:hAnsi="Times New Roman" w:cs="Times New Roman"/>
          <w:sz w:val="24"/>
          <w:szCs w:val="24"/>
          <w:highlight w:val="black"/>
        </w:rPr>
        <w:t>6020765</w:t>
      </w:r>
      <w:r w:rsidR="002D1C02">
        <w:rPr>
          <w:rFonts w:ascii="Times New Roman" w:hAnsi="Times New Roman" w:cs="Times New Roman"/>
          <w:sz w:val="24"/>
          <w:szCs w:val="24"/>
        </w:rPr>
        <w:t>17 не соответствует требованиям названных стандартов по наличию скрытого дефекта, проявившегося в течении непродолжительной эксплуатации.</w:t>
      </w:r>
      <w:proofErr w:type="gramEnd"/>
      <w:r w:rsidR="002D1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5D" w:rsidRDefault="002D1C02" w:rsidP="00C233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ООО «</w:t>
      </w:r>
      <w:r w:rsidRPr="00D9472A">
        <w:rPr>
          <w:rFonts w:ascii="Times New Roman" w:hAnsi="Times New Roman" w:cs="Times New Roman"/>
          <w:spacing w:val="2"/>
          <w:sz w:val="24"/>
          <w:szCs w:val="24"/>
          <w:highlight w:val="black"/>
        </w:rPr>
        <w:t>СП БИЗНЕС КАР</w:t>
      </w:r>
      <w:r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2A465D">
        <w:rPr>
          <w:rFonts w:ascii="Times New Roman" w:hAnsi="Times New Roman" w:cs="Times New Roman"/>
          <w:spacing w:val="2"/>
          <w:sz w:val="24"/>
          <w:szCs w:val="24"/>
        </w:rPr>
        <w:t>, 26.02.2018г., по результатам рассмотрения моего заявления об устранении недостатков, выявленных в ходе гарантийного срока от 17.02.2018г., и проведения проверки качества, принято решение об отказе в удовлетворении моего требования об устранении вышеуказанного дефекта.</w:t>
      </w:r>
    </w:p>
    <w:p w:rsidR="002A465D" w:rsidRDefault="002A465D" w:rsidP="00C233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 связи с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прошу:</w:t>
      </w:r>
    </w:p>
    <w:p w:rsidR="00DA64CB" w:rsidRDefault="002A465D" w:rsidP="002A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EE74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465D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абзацем 3 пункта 5 статьи 18 ФЗ «О защите прав потребителей» </w:t>
      </w:r>
      <w:r w:rsidR="00DA64CB">
        <w:rPr>
          <w:rFonts w:ascii="Times New Roman" w:hAnsi="Times New Roman" w:cs="Times New Roman"/>
          <w:spacing w:val="2"/>
          <w:sz w:val="24"/>
          <w:szCs w:val="24"/>
        </w:rPr>
        <w:t xml:space="preserve">импортера - </w:t>
      </w:r>
      <w:r w:rsidR="00DA64CB" w:rsidRPr="002A465D">
        <w:rPr>
          <w:rFonts w:ascii="Times New Roman" w:hAnsi="Times New Roman" w:cs="Times New Roman"/>
          <w:spacing w:val="2"/>
          <w:sz w:val="24"/>
          <w:szCs w:val="24"/>
        </w:rPr>
        <w:t xml:space="preserve">ООО </w:t>
      </w:r>
      <w:r w:rsidRPr="002A465D">
        <w:rPr>
          <w:rFonts w:ascii="Times New Roman" w:hAnsi="Times New Roman" w:cs="Times New Roman"/>
          <w:spacing w:val="2"/>
          <w:sz w:val="24"/>
          <w:szCs w:val="24"/>
        </w:rPr>
        <w:t xml:space="preserve">«Тойота Мотор» принять </w:t>
      </w:r>
      <w:r w:rsidR="001079F7">
        <w:rPr>
          <w:rFonts w:ascii="Times New Roman" w:hAnsi="Times New Roman" w:cs="Times New Roman"/>
          <w:spacing w:val="2"/>
          <w:sz w:val="24"/>
          <w:szCs w:val="24"/>
        </w:rPr>
        <w:t xml:space="preserve">товар ненадлежащего качества </w:t>
      </w:r>
      <w:r w:rsidR="00DA64CB">
        <w:rPr>
          <w:rFonts w:ascii="Times New Roman" w:hAnsi="Times New Roman" w:cs="Times New Roman"/>
          <w:spacing w:val="2"/>
          <w:sz w:val="24"/>
          <w:szCs w:val="24"/>
        </w:rPr>
        <w:t xml:space="preserve">– легковой автомобиль </w:t>
      </w:r>
      <w:r w:rsidR="001079F7">
        <w:rPr>
          <w:rFonts w:ascii="Times New Roman" w:hAnsi="Times New Roman" w:cs="Times New Roman"/>
          <w:sz w:val="24"/>
          <w:szCs w:val="24"/>
        </w:rPr>
        <w:t>«</w:t>
      </w:r>
      <w:r w:rsidR="001079F7"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="001079F7" w:rsidRPr="00C85960">
        <w:rPr>
          <w:rFonts w:ascii="Times New Roman" w:hAnsi="Times New Roman" w:cs="Times New Roman"/>
          <w:sz w:val="24"/>
          <w:szCs w:val="24"/>
        </w:rPr>
        <w:t xml:space="preserve"> </w:t>
      </w:r>
      <w:r w:rsidR="001079F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1079F7" w:rsidRPr="00C85960">
        <w:rPr>
          <w:rFonts w:ascii="Times New Roman" w:hAnsi="Times New Roman" w:cs="Times New Roman"/>
          <w:sz w:val="24"/>
          <w:szCs w:val="24"/>
        </w:rPr>
        <w:t>250</w:t>
      </w:r>
      <w:r w:rsidR="001079F7">
        <w:rPr>
          <w:rFonts w:ascii="Times New Roman" w:hAnsi="Times New Roman" w:cs="Times New Roman"/>
          <w:sz w:val="24"/>
          <w:szCs w:val="24"/>
        </w:rPr>
        <w:t xml:space="preserve">» </w:t>
      </w:r>
      <w:r w:rsidR="001079F7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1079F7">
        <w:rPr>
          <w:rFonts w:ascii="Times New Roman" w:hAnsi="Times New Roman" w:cs="Times New Roman"/>
          <w:sz w:val="24"/>
          <w:szCs w:val="24"/>
        </w:rPr>
        <w:t>:</w:t>
      </w:r>
      <w:r w:rsidR="001079F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079F7"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THBJ</w:t>
      </w:r>
      <w:r w:rsidR="001079F7" w:rsidRPr="00D9472A">
        <w:rPr>
          <w:rFonts w:ascii="Times New Roman" w:hAnsi="Times New Roman" w:cs="Times New Roman"/>
          <w:sz w:val="24"/>
          <w:szCs w:val="24"/>
          <w:highlight w:val="black"/>
        </w:rPr>
        <w:t>1</w:t>
      </w:r>
      <w:r w:rsidR="001079F7"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GG</w:t>
      </w:r>
      <w:r w:rsidR="001079F7" w:rsidRPr="00D9472A">
        <w:rPr>
          <w:rFonts w:ascii="Times New Roman" w:hAnsi="Times New Roman" w:cs="Times New Roman"/>
          <w:sz w:val="24"/>
          <w:szCs w:val="24"/>
          <w:highlight w:val="black"/>
        </w:rPr>
        <w:t>602076</w:t>
      </w:r>
      <w:r w:rsidR="001079F7">
        <w:rPr>
          <w:rFonts w:ascii="Times New Roman" w:hAnsi="Times New Roman" w:cs="Times New Roman"/>
          <w:sz w:val="24"/>
          <w:szCs w:val="24"/>
        </w:rPr>
        <w:t>517 у потребителя</w:t>
      </w:r>
      <w:r w:rsidR="00DA64CB">
        <w:rPr>
          <w:rFonts w:ascii="Times New Roman" w:hAnsi="Times New Roman" w:cs="Times New Roman"/>
          <w:sz w:val="24"/>
          <w:szCs w:val="24"/>
        </w:rPr>
        <w:t xml:space="preserve"> -</w:t>
      </w:r>
      <w:r w:rsidR="001079F7">
        <w:rPr>
          <w:rFonts w:ascii="Times New Roman" w:hAnsi="Times New Roman" w:cs="Times New Roman"/>
          <w:sz w:val="24"/>
          <w:szCs w:val="24"/>
        </w:rPr>
        <w:t xml:space="preserve"> </w:t>
      </w:r>
      <w:r w:rsidR="001079F7" w:rsidRPr="00D9472A">
        <w:rPr>
          <w:rFonts w:ascii="Times New Roman" w:hAnsi="Times New Roman" w:cs="Times New Roman"/>
          <w:sz w:val="24"/>
          <w:szCs w:val="24"/>
          <w:highlight w:val="black"/>
        </w:rPr>
        <w:t>Болдина</w:t>
      </w:r>
      <w:r w:rsidR="00DA64CB" w:rsidRPr="00D9472A">
        <w:rPr>
          <w:rFonts w:ascii="Times New Roman" w:hAnsi="Times New Roman" w:cs="Times New Roman"/>
          <w:sz w:val="24"/>
          <w:szCs w:val="24"/>
          <w:highlight w:val="black"/>
        </w:rPr>
        <w:t xml:space="preserve"> И.</w:t>
      </w:r>
      <w:r w:rsidR="00DA64CB">
        <w:rPr>
          <w:rFonts w:ascii="Times New Roman" w:hAnsi="Times New Roman" w:cs="Times New Roman"/>
          <w:sz w:val="24"/>
          <w:szCs w:val="24"/>
        </w:rPr>
        <w:t>Ю. для проведения в срок 14-</w:t>
      </w:r>
      <w:r w:rsidR="001079F7">
        <w:rPr>
          <w:rFonts w:ascii="Times New Roman" w:hAnsi="Times New Roman" w:cs="Times New Roman"/>
          <w:sz w:val="24"/>
          <w:szCs w:val="24"/>
        </w:rPr>
        <w:t>и календарных дней с момента получения настоящей претензии экспертиз</w:t>
      </w:r>
      <w:r w:rsidR="00EE74F3">
        <w:rPr>
          <w:rFonts w:ascii="Times New Roman" w:hAnsi="Times New Roman" w:cs="Times New Roman"/>
          <w:sz w:val="24"/>
          <w:szCs w:val="24"/>
        </w:rPr>
        <w:t>ы</w:t>
      </w:r>
      <w:r w:rsidR="001079F7">
        <w:rPr>
          <w:rFonts w:ascii="Times New Roman" w:hAnsi="Times New Roman" w:cs="Times New Roman"/>
          <w:sz w:val="24"/>
          <w:szCs w:val="24"/>
        </w:rPr>
        <w:t xml:space="preserve"> товара за свой счет в Федеральном Бюджетном Учреждении РФ Центр Судебной </w:t>
      </w:r>
      <w:r w:rsidR="00EE74F3">
        <w:rPr>
          <w:rFonts w:ascii="Times New Roman" w:hAnsi="Times New Roman" w:cs="Times New Roman"/>
          <w:sz w:val="24"/>
          <w:szCs w:val="24"/>
        </w:rPr>
        <w:t>Экспертизы</w:t>
      </w:r>
      <w:r w:rsidR="001079F7">
        <w:rPr>
          <w:rFonts w:ascii="Times New Roman" w:hAnsi="Times New Roman" w:cs="Times New Roman"/>
          <w:sz w:val="24"/>
          <w:szCs w:val="24"/>
        </w:rPr>
        <w:t xml:space="preserve"> при Министерстве Юстиции РФ (адрес в сети Интернет: </w:t>
      </w:r>
      <w:proofErr w:type="spellStart"/>
      <w:r w:rsidR="001079F7">
        <w:rPr>
          <w:rFonts w:ascii="Times New Roman" w:hAnsi="Times New Roman" w:cs="Times New Roman"/>
          <w:sz w:val="24"/>
          <w:szCs w:val="24"/>
          <w:lang w:val="en-US"/>
        </w:rPr>
        <w:t>sudexpert</w:t>
      </w:r>
      <w:proofErr w:type="spellEnd"/>
      <w:r w:rsidR="001079F7" w:rsidRPr="001079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79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79F7">
        <w:rPr>
          <w:rFonts w:ascii="Times New Roman" w:hAnsi="Times New Roman" w:cs="Times New Roman"/>
          <w:sz w:val="24"/>
          <w:szCs w:val="24"/>
        </w:rPr>
        <w:t xml:space="preserve">, адрес местонахождения: 109028, </w:t>
      </w:r>
      <w:proofErr w:type="spellStart"/>
      <w:r w:rsidR="001079F7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10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9F7">
        <w:rPr>
          <w:rFonts w:ascii="Times New Roman" w:hAnsi="Times New Roman" w:cs="Times New Roman"/>
          <w:sz w:val="24"/>
          <w:szCs w:val="24"/>
        </w:rPr>
        <w:t>Хохловский</w:t>
      </w:r>
      <w:proofErr w:type="spellEnd"/>
      <w:r w:rsidR="001079F7">
        <w:rPr>
          <w:rFonts w:ascii="Times New Roman" w:hAnsi="Times New Roman" w:cs="Times New Roman"/>
          <w:sz w:val="24"/>
          <w:szCs w:val="24"/>
        </w:rPr>
        <w:t xml:space="preserve"> переулок, д.13, стр.2, номер контактного телефона: (495)916-21-55 (приемная), (495)434-71-84 (лаборатория товароведческих экспертиз). Считать предложенный 14-и </w:t>
      </w:r>
      <w:proofErr w:type="spellStart"/>
      <w:r w:rsidR="001079F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1079F7">
        <w:rPr>
          <w:rFonts w:ascii="Times New Roman" w:hAnsi="Times New Roman" w:cs="Times New Roman"/>
          <w:sz w:val="24"/>
          <w:szCs w:val="24"/>
        </w:rPr>
        <w:t xml:space="preserve"> срок проведения экспертизы также сроком для устранения указанного недостатка и предложением об определении такого срока в письменном соглашении, предусмотренного пунктом 1 статьи 20 ФЗ «О защите прав потребителей», исчисляемым одновременно со сроком для проведения экспертизы с момента получения настоящей претензии</w:t>
      </w:r>
      <w:r w:rsidR="00DA64CB">
        <w:rPr>
          <w:rFonts w:ascii="Times New Roman" w:hAnsi="Times New Roman" w:cs="Times New Roman"/>
          <w:sz w:val="24"/>
          <w:szCs w:val="24"/>
        </w:rPr>
        <w:t>.</w:t>
      </w:r>
    </w:p>
    <w:p w:rsidR="002A465D" w:rsidRDefault="00DA64CB" w:rsidP="002A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Импортера - ООО «Тойота Мотор» в течение 14-и дневного срока с момента получения настоящей претензии безвозмездно устранить выявленный потребителем – 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Болдиным И</w:t>
      </w:r>
      <w:r>
        <w:rPr>
          <w:rFonts w:ascii="Times New Roman" w:hAnsi="Times New Roman" w:cs="Times New Roman"/>
          <w:sz w:val="24"/>
          <w:szCs w:val="24"/>
        </w:rPr>
        <w:t xml:space="preserve">.Ю. в товаре 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легковом автомобиле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Pr="00C8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85960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JT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HBJ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1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GG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6020765</w:t>
      </w:r>
      <w:r>
        <w:rPr>
          <w:rFonts w:ascii="Times New Roman" w:hAnsi="Times New Roman" w:cs="Times New Roman"/>
          <w:sz w:val="24"/>
          <w:szCs w:val="24"/>
        </w:rPr>
        <w:t xml:space="preserve">17, недостаток - </w:t>
      </w:r>
      <w:r w:rsidRPr="00C2331E">
        <w:rPr>
          <w:rFonts w:ascii="Times New Roman" w:hAnsi="Times New Roman" w:cs="Times New Roman"/>
          <w:sz w:val="24"/>
          <w:szCs w:val="24"/>
        </w:rPr>
        <w:t>необратим</w:t>
      </w:r>
      <w:r>
        <w:rPr>
          <w:rFonts w:ascii="Times New Roman" w:hAnsi="Times New Roman" w:cs="Times New Roman"/>
          <w:sz w:val="24"/>
          <w:szCs w:val="24"/>
        </w:rPr>
        <w:t>ую потерю</w:t>
      </w:r>
      <w:r w:rsidRPr="00C2331E">
        <w:rPr>
          <w:rFonts w:ascii="Times New Roman" w:hAnsi="Times New Roman" w:cs="Times New Roman"/>
          <w:sz w:val="24"/>
          <w:szCs w:val="24"/>
        </w:rPr>
        <w:t xml:space="preserve"> качества облицовки </w:t>
      </w:r>
      <w:r>
        <w:rPr>
          <w:rFonts w:ascii="Times New Roman" w:hAnsi="Times New Roman" w:cs="Times New Roman"/>
          <w:sz w:val="24"/>
          <w:szCs w:val="24"/>
        </w:rPr>
        <w:t xml:space="preserve">мягкого элемента </w:t>
      </w:r>
      <w:r w:rsidRPr="00C2331E">
        <w:rPr>
          <w:rFonts w:ascii="Times New Roman" w:hAnsi="Times New Roman" w:cs="Times New Roman"/>
          <w:sz w:val="24"/>
          <w:szCs w:val="24"/>
        </w:rPr>
        <w:t>водительского кресла</w:t>
      </w:r>
      <w:r w:rsidRPr="00DA64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легкового автомобиля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Pr="00C8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85960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JT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HBJ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1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GG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60207651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2331E">
        <w:rPr>
          <w:rFonts w:ascii="Times New Roman" w:hAnsi="Times New Roman" w:cs="Times New Roman"/>
          <w:sz w:val="24"/>
          <w:szCs w:val="24"/>
        </w:rPr>
        <w:t xml:space="preserve"> с выпадением отдельных фрагментов произош</w:t>
      </w:r>
      <w:r>
        <w:rPr>
          <w:rFonts w:ascii="Times New Roman" w:hAnsi="Times New Roman" w:cs="Times New Roman"/>
          <w:sz w:val="24"/>
          <w:szCs w:val="24"/>
        </w:rPr>
        <w:t>едшую</w:t>
      </w:r>
      <w:r w:rsidRPr="00C2331E">
        <w:rPr>
          <w:rFonts w:ascii="Times New Roman" w:hAnsi="Times New Roman" w:cs="Times New Roman"/>
          <w:sz w:val="24"/>
          <w:szCs w:val="24"/>
        </w:rPr>
        <w:t xml:space="preserve"> из-за слабой адгезии материалов в результате нарушения технологии производства полимерного </w:t>
      </w:r>
      <w:r w:rsidRPr="002A465D">
        <w:rPr>
          <w:rFonts w:ascii="Times New Roman" w:hAnsi="Times New Roman" w:cs="Times New Roman"/>
          <w:sz w:val="24"/>
          <w:szCs w:val="24"/>
        </w:rPr>
        <w:t>материала – искусственной кожи</w:t>
      </w:r>
      <w:r>
        <w:rPr>
          <w:rFonts w:ascii="Times New Roman" w:hAnsi="Times New Roman" w:cs="Times New Roman"/>
          <w:sz w:val="24"/>
          <w:szCs w:val="24"/>
        </w:rPr>
        <w:t>, проявившийся в течении гарантийного срока</w:t>
      </w:r>
      <w:r w:rsidR="00EE74F3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4F3" w:rsidRDefault="00EE74F3" w:rsidP="00EE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Безвозмездное устранение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потребителем – 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Болдиным И.Ю</w:t>
      </w:r>
      <w:r>
        <w:rPr>
          <w:rFonts w:ascii="Times New Roman" w:hAnsi="Times New Roman" w:cs="Times New Roman"/>
          <w:sz w:val="24"/>
          <w:szCs w:val="24"/>
        </w:rPr>
        <w:t xml:space="preserve">. в товаре 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легковом автомобиле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Pr="00C8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85960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THBJ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1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GG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6020765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E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недостатка - </w:t>
      </w:r>
      <w:r w:rsidRPr="00C2331E">
        <w:rPr>
          <w:rFonts w:ascii="Times New Roman" w:hAnsi="Times New Roman" w:cs="Times New Roman"/>
          <w:sz w:val="24"/>
          <w:szCs w:val="24"/>
        </w:rPr>
        <w:t>необратим</w:t>
      </w:r>
      <w:r>
        <w:rPr>
          <w:rFonts w:ascii="Times New Roman" w:hAnsi="Times New Roman" w:cs="Times New Roman"/>
          <w:sz w:val="24"/>
          <w:szCs w:val="24"/>
        </w:rPr>
        <w:t>ая потеря</w:t>
      </w:r>
      <w:r w:rsidRPr="00C2331E">
        <w:rPr>
          <w:rFonts w:ascii="Times New Roman" w:hAnsi="Times New Roman" w:cs="Times New Roman"/>
          <w:sz w:val="24"/>
          <w:szCs w:val="24"/>
        </w:rPr>
        <w:t xml:space="preserve"> качества облицовки </w:t>
      </w:r>
      <w:r>
        <w:rPr>
          <w:rFonts w:ascii="Times New Roman" w:hAnsi="Times New Roman" w:cs="Times New Roman"/>
          <w:sz w:val="24"/>
          <w:szCs w:val="24"/>
        </w:rPr>
        <w:t xml:space="preserve">мягкого элемента </w:t>
      </w:r>
      <w:r w:rsidRPr="00C2331E">
        <w:rPr>
          <w:rFonts w:ascii="Times New Roman" w:hAnsi="Times New Roman" w:cs="Times New Roman"/>
          <w:sz w:val="24"/>
          <w:szCs w:val="24"/>
        </w:rPr>
        <w:t>водительского кресла</w:t>
      </w:r>
      <w:r w:rsidRPr="00DA64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легкового автомобиля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Pr="00C8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85960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THBJ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1</w:t>
      </w:r>
      <w:r w:rsidRPr="00D9472A">
        <w:rPr>
          <w:rFonts w:ascii="Times New Roman" w:hAnsi="Times New Roman" w:cs="Times New Roman"/>
          <w:sz w:val="24"/>
          <w:szCs w:val="24"/>
          <w:highlight w:val="black"/>
          <w:lang w:val="en-US"/>
        </w:rPr>
        <w:t>GG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60207651</w:t>
      </w:r>
      <w:r>
        <w:rPr>
          <w:rFonts w:ascii="Times New Roman" w:hAnsi="Times New Roman" w:cs="Times New Roman"/>
          <w:sz w:val="24"/>
          <w:szCs w:val="24"/>
        </w:rPr>
        <w:t>7,</w:t>
      </w:r>
      <w:r w:rsidRPr="00C2331E">
        <w:rPr>
          <w:rFonts w:ascii="Times New Roman" w:hAnsi="Times New Roman" w:cs="Times New Roman"/>
          <w:sz w:val="24"/>
          <w:szCs w:val="24"/>
        </w:rPr>
        <w:t xml:space="preserve"> с выпадением отдельных фрагментов произош</w:t>
      </w:r>
      <w:r>
        <w:rPr>
          <w:rFonts w:ascii="Times New Roman" w:hAnsi="Times New Roman" w:cs="Times New Roman"/>
          <w:sz w:val="24"/>
          <w:szCs w:val="24"/>
        </w:rPr>
        <w:t>едшая</w:t>
      </w:r>
      <w:r w:rsidRPr="00C2331E">
        <w:rPr>
          <w:rFonts w:ascii="Times New Roman" w:hAnsi="Times New Roman" w:cs="Times New Roman"/>
          <w:sz w:val="24"/>
          <w:szCs w:val="24"/>
        </w:rPr>
        <w:t xml:space="preserve"> из-за слабой адгезии материалов в результате нарушения технологии производства полимерного </w:t>
      </w:r>
      <w:r w:rsidRPr="002A465D">
        <w:rPr>
          <w:rFonts w:ascii="Times New Roman" w:hAnsi="Times New Roman" w:cs="Times New Roman"/>
          <w:sz w:val="24"/>
          <w:szCs w:val="24"/>
        </w:rPr>
        <w:t>материала – искусственной кожи</w:t>
      </w:r>
      <w:r>
        <w:rPr>
          <w:rFonts w:ascii="Times New Roman" w:hAnsi="Times New Roman" w:cs="Times New Roman"/>
          <w:sz w:val="24"/>
          <w:szCs w:val="24"/>
        </w:rPr>
        <w:t>, проявившаяся в течении гарантийного срока эксплуатации, - произвести путем замены облицовки мягкого элемента водительского кресла (нижняя часть кресла) на новый элемент такой облицовки аналогичного цвета и оттенка.</w:t>
      </w:r>
    </w:p>
    <w:p w:rsidR="00B56B42" w:rsidRDefault="00EE74F3" w:rsidP="00EE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Импортеру – ООО «Тойота Мотор» иметь ввиду, что в случае отказа в добровольном удовлетворении требований потребителя 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Болдина И.Ю</w:t>
      </w:r>
      <w:r>
        <w:rPr>
          <w:rFonts w:ascii="Times New Roman" w:hAnsi="Times New Roman" w:cs="Times New Roman"/>
          <w:sz w:val="24"/>
          <w:szCs w:val="24"/>
        </w:rPr>
        <w:t xml:space="preserve">. в указанные выше сроки, последний оставляет за собой право на судебную защиту своих прав потребителя путем обращения в суд по месту своего жительства с иском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совершить </w:t>
      </w:r>
      <w:r w:rsidR="00B56B42">
        <w:rPr>
          <w:rFonts w:ascii="Times New Roman" w:hAnsi="Times New Roman" w:cs="Times New Roman"/>
          <w:sz w:val="24"/>
          <w:szCs w:val="24"/>
        </w:rPr>
        <w:t>определенные действия в натуре, взыскании неустойки за невыполнение (нарушение срока, задержку выполнения) требования потребителя</w:t>
      </w:r>
      <w:proofErr w:type="gramEnd"/>
      <w:r w:rsidR="00B56B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6B42">
        <w:rPr>
          <w:rFonts w:ascii="Times New Roman" w:hAnsi="Times New Roman" w:cs="Times New Roman"/>
          <w:sz w:val="24"/>
          <w:szCs w:val="24"/>
        </w:rPr>
        <w:t>взыскании денежной компенсации морального вреда, взыскании штрафа в доход государства (пункты 5, 6 стать 13 ФЗ «О защите прав потребителей»), взыскании судебных издержек, связанных с судебным разбирательством, могущие заключаться во взыскании расходов на оплату судебной экспертизы, на оплату услуг представителя, и других необходимых расходов и возможных, в том числе будущих убытков (пункт 2 стать 13 ФЗ «О защите прав потребителей»).</w:t>
      </w:r>
      <w:proofErr w:type="gramEnd"/>
    </w:p>
    <w:p w:rsidR="00EE74F3" w:rsidRDefault="00B56B42" w:rsidP="00EE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313 ГК РФ о том, что исполнение обязательств может быть возложено должником на третье лицо, если из закона, иных правовых актов, условий обязательства или его существа не вытекает обязанность должника исполнить обязательство лично, импортеру – ООО «Тойота Мотор», иметь ввиду, что потребитель – </w:t>
      </w:r>
      <w:r w:rsidRPr="00D9472A">
        <w:rPr>
          <w:rFonts w:ascii="Times New Roman" w:hAnsi="Times New Roman" w:cs="Times New Roman"/>
          <w:sz w:val="24"/>
          <w:szCs w:val="24"/>
          <w:highlight w:val="black"/>
        </w:rPr>
        <w:t>Болдин И.Ю</w:t>
      </w:r>
      <w:r>
        <w:rPr>
          <w:rFonts w:ascii="Times New Roman" w:hAnsi="Times New Roman" w:cs="Times New Roman"/>
          <w:sz w:val="24"/>
          <w:szCs w:val="24"/>
        </w:rPr>
        <w:t>. настоящим выражает свое согласие принять исполнение обязательств импортера ООО «Тойота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Мотор», корреспондирующих требованиям потребителя, изл</w:t>
      </w:r>
      <w:r w:rsidR="00D81981">
        <w:rPr>
          <w:rFonts w:ascii="Times New Roman" w:hAnsi="Times New Roman" w:cs="Times New Roman"/>
          <w:sz w:val="24"/>
          <w:szCs w:val="24"/>
        </w:rPr>
        <w:t>оженных в пунктах</w:t>
      </w:r>
      <w:r>
        <w:rPr>
          <w:rFonts w:ascii="Times New Roman" w:hAnsi="Times New Roman" w:cs="Times New Roman"/>
          <w:sz w:val="24"/>
          <w:szCs w:val="24"/>
        </w:rPr>
        <w:t xml:space="preserve"> 2-4 настоящей пр</w:t>
      </w:r>
      <w:r w:rsidR="000E7F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тензии, предложенное </w:t>
      </w:r>
      <w:r w:rsidR="000E7FF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импортер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«Тойота Мотор» третьим лицом – уполномоченной организацией, официальным дилером компании Тойота</w:t>
      </w:r>
      <w:r w:rsidR="000E7FFD">
        <w:rPr>
          <w:rFonts w:ascii="Times New Roman" w:hAnsi="Times New Roman" w:cs="Times New Roman"/>
          <w:sz w:val="24"/>
          <w:szCs w:val="24"/>
        </w:rPr>
        <w:t xml:space="preserve"> ООО «</w:t>
      </w:r>
      <w:r w:rsidR="000E7FFD" w:rsidRPr="00D9472A">
        <w:rPr>
          <w:rFonts w:ascii="Times New Roman" w:hAnsi="Times New Roman" w:cs="Times New Roman"/>
          <w:sz w:val="24"/>
          <w:szCs w:val="24"/>
          <w:highlight w:val="black"/>
        </w:rPr>
        <w:t>СП БИЗНЕС КАР».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F3" w:rsidRDefault="00EE74F3" w:rsidP="00EE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9FE" w:rsidRDefault="008049FE" w:rsidP="009D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9FE" w:rsidRDefault="008049FE" w:rsidP="0080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2A">
        <w:rPr>
          <w:rFonts w:ascii="Times New Roman" w:hAnsi="Times New Roman" w:cs="Times New Roman"/>
          <w:sz w:val="24"/>
          <w:szCs w:val="24"/>
          <w:highlight w:val="black"/>
        </w:rPr>
        <w:t>Болдин И.Ю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.________________</w:t>
      </w:r>
    </w:p>
    <w:p w:rsidR="008049FE" w:rsidRPr="00C85960" w:rsidRDefault="000E7FFD" w:rsidP="0080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___.03</w:t>
      </w:r>
      <w:r w:rsidR="008049FE">
        <w:rPr>
          <w:rFonts w:ascii="Times New Roman" w:hAnsi="Times New Roman" w:cs="Times New Roman"/>
          <w:sz w:val="24"/>
          <w:szCs w:val="24"/>
        </w:rPr>
        <w:t>.2018г.</w:t>
      </w:r>
    </w:p>
    <w:sectPr w:rsidR="008049FE" w:rsidRPr="00C85960" w:rsidSect="009D31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0DF"/>
    <w:multiLevelType w:val="hybridMultilevel"/>
    <w:tmpl w:val="74AE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5CE"/>
    <w:multiLevelType w:val="hybridMultilevel"/>
    <w:tmpl w:val="7A860866"/>
    <w:lvl w:ilvl="0" w:tplc="FCC49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D"/>
    <w:rsid w:val="000E7FFD"/>
    <w:rsid w:val="001079F7"/>
    <w:rsid w:val="001234C6"/>
    <w:rsid w:val="002A465D"/>
    <w:rsid w:val="002D1C02"/>
    <w:rsid w:val="002F65C0"/>
    <w:rsid w:val="00466EE6"/>
    <w:rsid w:val="005C5349"/>
    <w:rsid w:val="005E0186"/>
    <w:rsid w:val="008049FE"/>
    <w:rsid w:val="009D31AD"/>
    <w:rsid w:val="00AE674C"/>
    <w:rsid w:val="00B56B42"/>
    <w:rsid w:val="00C2331E"/>
    <w:rsid w:val="00C85960"/>
    <w:rsid w:val="00D376F3"/>
    <w:rsid w:val="00D81981"/>
    <w:rsid w:val="00D9472A"/>
    <w:rsid w:val="00DA64CB"/>
    <w:rsid w:val="00DE7B5E"/>
    <w:rsid w:val="00EE74F3"/>
    <w:rsid w:val="00F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233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233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 Игорь Юрьевич</dc:creator>
  <cp:lastModifiedBy>Болдин Игорь Юрьевич</cp:lastModifiedBy>
  <cp:revision>2</cp:revision>
  <cp:lastPrinted>2018-03-19T09:21:00Z</cp:lastPrinted>
  <dcterms:created xsi:type="dcterms:W3CDTF">2018-06-20T07:50:00Z</dcterms:created>
  <dcterms:modified xsi:type="dcterms:W3CDTF">2018-06-20T07:50:00Z</dcterms:modified>
</cp:coreProperties>
</file>